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1" w:type="dxa"/>
        <w:tblInd w:w="-601" w:type="dxa"/>
        <w:tblLook w:val="01E0" w:firstRow="1" w:lastRow="1" w:firstColumn="1" w:lastColumn="1" w:noHBand="0" w:noVBand="0"/>
      </w:tblPr>
      <w:tblGrid>
        <w:gridCol w:w="4955"/>
        <w:gridCol w:w="5666"/>
      </w:tblGrid>
      <w:tr w:rsidR="00DD73C6" w:rsidRPr="007A5062" w14:paraId="345FE653" w14:textId="77777777" w:rsidTr="00A3384F">
        <w:trPr>
          <w:trHeight w:val="788"/>
        </w:trPr>
        <w:tc>
          <w:tcPr>
            <w:tcW w:w="4955" w:type="dxa"/>
          </w:tcPr>
          <w:p w14:paraId="5B96DC47" w14:textId="77777777" w:rsidR="00DD73C6" w:rsidRPr="00524C2E" w:rsidRDefault="00DD73C6" w:rsidP="00503FFC">
            <w:pPr>
              <w:jc w:val="center"/>
              <w:rPr>
                <w:bCs/>
              </w:rPr>
            </w:pPr>
            <w:r w:rsidRPr="00524C2E">
              <w:rPr>
                <w:bCs/>
              </w:rPr>
              <w:t>BỘ GIÁO DỤC VÀ ĐÀO TẠO</w:t>
            </w:r>
          </w:p>
          <w:p w14:paraId="458D7F96" w14:textId="77777777" w:rsidR="00DD73C6" w:rsidRPr="007A5062" w:rsidRDefault="00DD73C6" w:rsidP="00503FFC">
            <w:pPr>
              <w:jc w:val="center"/>
              <w:rPr>
                <w:b/>
              </w:rPr>
            </w:pPr>
            <w:r w:rsidRPr="007A5062">
              <w:rPr>
                <w:b/>
              </w:rPr>
              <w:t>TRƯỜNG ĐẠI HỌC THƯƠNG MẠI</w:t>
            </w:r>
          </w:p>
          <w:p w14:paraId="606477A1" w14:textId="77777777" w:rsidR="00DD73C6" w:rsidRPr="007A5062" w:rsidRDefault="00DD73C6" w:rsidP="00503FFC">
            <w:pPr>
              <w:jc w:val="center"/>
              <w:rPr>
                <w:b/>
              </w:rPr>
            </w:pPr>
            <w:r w:rsidRPr="007A506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B4BACF" wp14:editId="629F3078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18326</wp:posOffset>
                      </wp:positionV>
                      <wp:extent cx="1732208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22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6BD62E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.45pt" to="183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"/>
                  </w:pict>
                </mc:Fallback>
              </mc:AlternateContent>
            </w:r>
          </w:p>
          <w:p w14:paraId="094E4909" w14:textId="5D055540" w:rsidR="00DD73C6" w:rsidRPr="00066276" w:rsidRDefault="00DD73C6" w:rsidP="00B06A3E">
            <w:pPr>
              <w:jc w:val="center"/>
              <w:rPr>
                <w:sz w:val="26"/>
                <w:szCs w:val="26"/>
              </w:rPr>
            </w:pPr>
            <w:proofErr w:type="spellStart"/>
            <w:r w:rsidRPr="00066276">
              <w:rPr>
                <w:sz w:val="26"/>
                <w:szCs w:val="26"/>
              </w:rPr>
              <w:t>Số</w:t>
            </w:r>
            <w:proofErr w:type="spellEnd"/>
            <w:r w:rsidRPr="00066276">
              <w:rPr>
                <w:sz w:val="26"/>
                <w:szCs w:val="26"/>
              </w:rPr>
              <w:t xml:space="preserve">: </w:t>
            </w:r>
            <w:r w:rsidR="00B06A3E">
              <w:rPr>
                <w:sz w:val="26"/>
                <w:szCs w:val="26"/>
              </w:rPr>
              <w:t>1260</w:t>
            </w:r>
            <w:r w:rsidR="00020AE2">
              <w:rPr>
                <w:sz w:val="26"/>
                <w:szCs w:val="26"/>
              </w:rPr>
              <w:t xml:space="preserve"> </w:t>
            </w:r>
            <w:r w:rsidRPr="00066276">
              <w:rPr>
                <w:sz w:val="26"/>
                <w:szCs w:val="26"/>
              </w:rPr>
              <w:t>/QĐ-ĐHTM</w:t>
            </w:r>
          </w:p>
        </w:tc>
        <w:tc>
          <w:tcPr>
            <w:tcW w:w="5666" w:type="dxa"/>
          </w:tcPr>
          <w:p w14:paraId="1B54A72D" w14:textId="77777777" w:rsidR="00DD73C6" w:rsidRPr="007A5062" w:rsidRDefault="00DD73C6" w:rsidP="00503FFC">
            <w:pPr>
              <w:jc w:val="center"/>
              <w:rPr>
                <w:b/>
              </w:rPr>
            </w:pPr>
            <w:r w:rsidRPr="007A5062">
              <w:rPr>
                <w:b/>
              </w:rPr>
              <w:t>CỘNG HÒA XÃ HỘI CHỦ NGHĨA VIỆT NAM</w:t>
            </w:r>
          </w:p>
          <w:p w14:paraId="199E3913" w14:textId="77777777" w:rsidR="00DD73C6" w:rsidRPr="007A5062" w:rsidRDefault="00DD73C6" w:rsidP="00503FFC">
            <w:pPr>
              <w:jc w:val="center"/>
            </w:pPr>
            <w:proofErr w:type="spellStart"/>
            <w:r w:rsidRPr="007A5062">
              <w:rPr>
                <w:b/>
              </w:rPr>
              <w:t>Độc</w:t>
            </w:r>
            <w:proofErr w:type="spellEnd"/>
            <w:r w:rsidRPr="007A5062">
              <w:rPr>
                <w:b/>
              </w:rPr>
              <w:t xml:space="preserve"> </w:t>
            </w:r>
            <w:proofErr w:type="spellStart"/>
            <w:r w:rsidRPr="007A5062">
              <w:rPr>
                <w:b/>
              </w:rPr>
              <w:t>lập</w:t>
            </w:r>
            <w:proofErr w:type="spellEnd"/>
            <w:r w:rsidRPr="007A5062">
              <w:rPr>
                <w:b/>
              </w:rPr>
              <w:t xml:space="preserve"> – </w:t>
            </w:r>
            <w:proofErr w:type="spellStart"/>
            <w:r w:rsidRPr="007A5062">
              <w:rPr>
                <w:b/>
              </w:rPr>
              <w:t>Tự</w:t>
            </w:r>
            <w:proofErr w:type="spellEnd"/>
            <w:r w:rsidRPr="007A5062">
              <w:rPr>
                <w:b/>
              </w:rPr>
              <w:t xml:space="preserve"> do – </w:t>
            </w:r>
            <w:proofErr w:type="spellStart"/>
            <w:r w:rsidRPr="007A5062">
              <w:rPr>
                <w:b/>
              </w:rPr>
              <w:t>Hạnh</w:t>
            </w:r>
            <w:proofErr w:type="spellEnd"/>
            <w:r w:rsidRPr="007A5062">
              <w:rPr>
                <w:b/>
              </w:rPr>
              <w:t xml:space="preserve"> </w:t>
            </w:r>
            <w:proofErr w:type="spellStart"/>
            <w:r w:rsidRPr="007A5062">
              <w:rPr>
                <w:b/>
              </w:rPr>
              <w:t>phúc</w:t>
            </w:r>
            <w:proofErr w:type="spellEnd"/>
          </w:p>
          <w:p w14:paraId="03F73DB3" w14:textId="7D684677" w:rsidR="00556F5D" w:rsidRDefault="00556F5D" w:rsidP="00556F5D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643918" wp14:editId="2B493CAD">
                      <wp:simplePos x="0" y="0"/>
                      <wp:positionH relativeFrom="column">
                        <wp:posOffset>985216</wp:posOffset>
                      </wp:positionH>
                      <wp:positionV relativeFrom="paragraph">
                        <wp:posOffset>26831</wp:posOffset>
                      </wp:positionV>
                      <wp:extent cx="148107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1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73B412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2.1pt" to="194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" strokecolor="black [3040]"/>
                  </w:pict>
                </mc:Fallback>
              </mc:AlternateContent>
            </w:r>
          </w:p>
          <w:p w14:paraId="4A751946" w14:textId="5122649B" w:rsidR="00556F5D" w:rsidRPr="007A5062" w:rsidRDefault="00556F5D" w:rsidP="00556F5D">
            <w:pPr>
              <w:jc w:val="right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Hà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Nội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B06A3E">
              <w:rPr>
                <w:i/>
                <w:sz w:val="26"/>
                <w:szCs w:val="26"/>
              </w:rPr>
              <w:t>31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B06A3E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  <w:p w14:paraId="66004B91" w14:textId="095774BD" w:rsidR="00DD73C6" w:rsidRPr="007A5062" w:rsidRDefault="00DD73C6" w:rsidP="00503FFC"/>
        </w:tc>
      </w:tr>
    </w:tbl>
    <w:p w14:paraId="68838EB7" w14:textId="77777777" w:rsidR="00EC095B" w:rsidRDefault="00EC095B" w:rsidP="00503FFC">
      <w:pPr>
        <w:spacing w:line="276" w:lineRule="auto"/>
        <w:jc w:val="center"/>
        <w:rPr>
          <w:b/>
          <w:sz w:val="28"/>
          <w:szCs w:val="28"/>
        </w:rPr>
      </w:pPr>
    </w:p>
    <w:p w14:paraId="7AEA2012" w14:textId="21BCF158" w:rsidR="00DD73C6" w:rsidRPr="00AA6AE2" w:rsidRDefault="00DD73C6" w:rsidP="00503FFC">
      <w:pPr>
        <w:spacing w:line="276" w:lineRule="auto"/>
        <w:jc w:val="center"/>
        <w:rPr>
          <w:b/>
          <w:sz w:val="28"/>
          <w:szCs w:val="28"/>
        </w:rPr>
      </w:pPr>
      <w:r w:rsidRPr="00AA6AE2">
        <w:rPr>
          <w:b/>
          <w:sz w:val="28"/>
          <w:szCs w:val="28"/>
        </w:rPr>
        <w:t xml:space="preserve">QUYẾT ĐỊNH </w:t>
      </w:r>
    </w:p>
    <w:p w14:paraId="02DD4316" w14:textId="77777777" w:rsidR="00DD73C6" w:rsidRDefault="00DD73C6" w:rsidP="00503FFC">
      <w:pPr>
        <w:spacing w:line="276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việc</w:t>
      </w:r>
      <w:proofErr w:type="spellEnd"/>
      <w:r>
        <w:rPr>
          <w:b/>
          <w:sz w:val="26"/>
          <w:szCs w:val="26"/>
        </w:rPr>
        <w:t xml:space="preserve"> ban </w:t>
      </w:r>
      <w:proofErr w:type="spellStart"/>
      <w:r>
        <w:rPr>
          <w:b/>
          <w:sz w:val="26"/>
          <w:szCs w:val="26"/>
        </w:rPr>
        <w:t>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bộ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các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trong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chương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đào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tạo</w:t>
      </w:r>
      <w:proofErr w:type="spellEnd"/>
      <w:r>
        <w:rPr>
          <w:b/>
          <w:sz w:val="26"/>
          <w:szCs w:val="26"/>
        </w:rPr>
        <w:t xml:space="preserve"> </w:t>
      </w:r>
    </w:p>
    <w:p w14:paraId="7D634FDF" w14:textId="1EA881A7" w:rsidR="00DD73C6" w:rsidRPr="00AA6AE2" w:rsidRDefault="00524C2E" w:rsidP="00503FFC">
      <w:pPr>
        <w:spacing w:line="276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trình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độ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="00DD73C6">
        <w:rPr>
          <w:b/>
          <w:sz w:val="26"/>
          <w:szCs w:val="26"/>
        </w:rPr>
        <w:t>thạc</w:t>
      </w:r>
      <w:proofErr w:type="spellEnd"/>
      <w:r w:rsidR="00DD73C6">
        <w:rPr>
          <w:b/>
          <w:sz w:val="26"/>
          <w:szCs w:val="26"/>
        </w:rPr>
        <w:t xml:space="preserve"> </w:t>
      </w:r>
      <w:proofErr w:type="spellStart"/>
      <w:r w:rsidR="00DD73C6">
        <w:rPr>
          <w:b/>
          <w:sz w:val="26"/>
          <w:szCs w:val="26"/>
        </w:rPr>
        <w:t>sĩ</w:t>
      </w:r>
      <w:proofErr w:type="spellEnd"/>
      <w:r w:rsidR="00DD73C6">
        <w:rPr>
          <w:b/>
          <w:sz w:val="26"/>
          <w:szCs w:val="26"/>
        </w:rPr>
        <w:t xml:space="preserve"> </w:t>
      </w:r>
      <w:proofErr w:type="spellStart"/>
      <w:r w:rsidR="00DD73C6">
        <w:rPr>
          <w:b/>
          <w:sz w:val="26"/>
          <w:szCs w:val="26"/>
        </w:rPr>
        <w:t>định</w:t>
      </w:r>
      <w:proofErr w:type="spellEnd"/>
      <w:r w:rsidR="00DD73C6">
        <w:rPr>
          <w:b/>
          <w:sz w:val="26"/>
          <w:szCs w:val="26"/>
        </w:rPr>
        <w:t xml:space="preserve"> </w:t>
      </w:r>
      <w:proofErr w:type="spellStart"/>
      <w:r w:rsidR="00DD73C6">
        <w:rPr>
          <w:b/>
          <w:sz w:val="26"/>
          <w:szCs w:val="26"/>
        </w:rPr>
        <w:t>hướng</w:t>
      </w:r>
      <w:proofErr w:type="spellEnd"/>
      <w:r w:rsidR="00DD73C6">
        <w:rPr>
          <w:b/>
          <w:sz w:val="26"/>
          <w:szCs w:val="26"/>
        </w:rPr>
        <w:t xml:space="preserve"> </w:t>
      </w:r>
      <w:proofErr w:type="spellStart"/>
      <w:r w:rsidR="00FD7F51">
        <w:rPr>
          <w:b/>
          <w:sz w:val="26"/>
          <w:szCs w:val="26"/>
        </w:rPr>
        <w:t>ứng</w:t>
      </w:r>
      <w:proofErr w:type="spellEnd"/>
      <w:r w:rsidR="00FD7F51">
        <w:rPr>
          <w:b/>
          <w:sz w:val="26"/>
          <w:szCs w:val="26"/>
        </w:rPr>
        <w:t xml:space="preserve"> </w:t>
      </w:r>
      <w:proofErr w:type="spellStart"/>
      <w:r w:rsidR="00FD7F51">
        <w:rPr>
          <w:b/>
          <w:sz w:val="26"/>
          <w:szCs w:val="26"/>
        </w:rPr>
        <w:t>dụng</w:t>
      </w:r>
      <w:proofErr w:type="spellEnd"/>
      <w:r w:rsidR="00DD73C6">
        <w:rPr>
          <w:b/>
          <w:sz w:val="26"/>
          <w:szCs w:val="26"/>
        </w:rPr>
        <w:t xml:space="preserve"> </w:t>
      </w:r>
      <w:proofErr w:type="spellStart"/>
      <w:r w:rsidR="00DD73C6">
        <w:rPr>
          <w:b/>
          <w:sz w:val="26"/>
          <w:szCs w:val="26"/>
        </w:rPr>
        <w:t>năm</w:t>
      </w:r>
      <w:proofErr w:type="spellEnd"/>
      <w:r w:rsidR="00DD73C6">
        <w:rPr>
          <w:b/>
          <w:sz w:val="26"/>
          <w:szCs w:val="26"/>
        </w:rPr>
        <w:t xml:space="preserve"> 2021</w:t>
      </w:r>
    </w:p>
    <w:p w14:paraId="65FC16A6" w14:textId="77777777" w:rsidR="00DD73C6" w:rsidRPr="007A5062" w:rsidRDefault="00DD73C6" w:rsidP="00503FFC">
      <w:pPr>
        <w:spacing w:line="276" w:lineRule="auto"/>
        <w:rPr>
          <w:sz w:val="26"/>
          <w:szCs w:val="26"/>
        </w:rPr>
      </w:pPr>
    </w:p>
    <w:p w14:paraId="12FDB9CC" w14:textId="77777777" w:rsidR="00DD73C6" w:rsidRPr="00EC095B" w:rsidRDefault="00DD73C6" w:rsidP="00503FFC">
      <w:pPr>
        <w:spacing w:line="276" w:lineRule="auto"/>
        <w:ind w:firstLine="720"/>
        <w:jc w:val="center"/>
        <w:rPr>
          <w:b/>
          <w:sz w:val="26"/>
          <w:szCs w:val="28"/>
          <w:lang w:val="pt-BR"/>
        </w:rPr>
      </w:pPr>
      <w:r w:rsidRPr="00EC095B">
        <w:rPr>
          <w:b/>
          <w:sz w:val="26"/>
          <w:szCs w:val="28"/>
          <w:lang w:val="pt-BR"/>
        </w:rPr>
        <w:t>HIỆU TRƯỞNG TRƯỜNG ĐẠI HỌC THƯƠNG MẠI</w:t>
      </w:r>
    </w:p>
    <w:p w14:paraId="2ACD7245" w14:textId="6E074724" w:rsidR="00DD73C6" w:rsidRPr="00020AE2" w:rsidRDefault="00DD73C6" w:rsidP="00503FFC">
      <w:pPr>
        <w:spacing w:line="276" w:lineRule="auto"/>
        <w:ind w:firstLine="720"/>
        <w:rPr>
          <w:i/>
          <w:spacing w:val="-6"/>
          <w:sz w:val="26"/>
          <w:szCs w:val="26"/>
        </w:rPr>
      </w:pPr>
      <w:proofErr w:type="spellStart"/>
      <w:r w:rsidRPr="00020AE2">
        <w:rPr>
          <w:i/>
          <w:spacing w:val="-6"/>
          <w:sz w:val="26"/>
          <w:szCs w:val="26"/>
        </w:rPr>
        <w:t>Căn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cứ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Luật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giáo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dục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số</w:t>
      </w:r>
      <w:proofErr w:type="spellEnd"/>
      <w:r w:rsidRPr="00020AE2">
        <w:rPr>
          <w:i/>
          <w:spacing w:val="-6"/>
          <w:sz w:val="26"/>
          <w:szCs w:val="26"/>
        </w:rPr>
        <w:t xml:space="preserve"> 43/2019/QH14 </w:t>
      </w:r>
      <w:proofErr w:type="spellStart"/>
      <w:r w:rsidRPr="00020AE2">
        <w:rPr>
          <w:i/>
          <w:spacing w:val="-6"/>
          <w:sz w:val="26"/>
          <w:szCs w:val="26"/>
        </w:rPr>
        <w:t>ngày</w:t>
      </w:r>
      <w:proofErr w:type="spellEnd"/>
      <w:r w:rsidRPr="00020AE2">
        <w:rPr>
          <w:i/>
          <w:spacing w:val="-6"/>
          <w:sz w:val="26"/>
          <w:szCs w:val="26"/>
        </w:rPr>
        <w:t xml:space="preserve"> 16/04/2019</w:t>
      </w:r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="004D3877">
        <w:rPr>
          <w:i/>
          <w:spacing w:val="-6"/>
          <w:sz w:val="26"/>
          <w:szCs w:val="26"/>
        </w:rPr>
        <w:t>của</w:t>
      </w:r>
      <w:proofErr w:type="spellEnd"/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="004D3877">
        <w:rPr>
          <w:i/>
          <w:spacing w:val="-6"/>
          <w:sz w:val="26"/>
          <w:szCs w:val="26"/>
        </w:rPr>
        <w:t>Quốc</w:t>
      </w:r>
      <w:proofErr w:type="spellEnd"/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="004D3877">
        <w:rPr>
          <w:i/>
          <w:spacing w:val="-6"/>
          <w:sz w:val="26"/>
          <w:szCs w:val="26"/>
        </w:rPr>
        <w:t>hội</w:t>
      </w:r>
      <w:proofErr w:type="spellEnd"/>
      <w:r w:rsidRPr="00020AE2">
        <w:rPr>
          <w:i/>
          <w:spacing w:val="-6"/>
          <w:sz w:val="26"/>
          <w:szCs w:val="26"/>
        </w:rPr>
        <w:t>;</w:t>
      </w:r>
    </w:p>
    <w:p w14:paraId="26A58C85" w14:textId="411F1354" w:rsidR="00DD73C6" w:rsidRPr="00020AE2" w:rsidRDefault="00DD73C6" w:rsidP="00503FFC">
      <w:pPr>
        <w:spacing w:line="276" w:lineRule="auto"/>
        <w:ind w:firstLine="720"/>
        <w:jc w:val="both"/>
        <w:rPr>
          <w:i/>
          <w:spacing w:val="-6"/>
          <w:sz w:val="26"/>
          <w:szCs w:val="26"/>
        </w:rPr>
      </w:pPr>
      <w:proofErr w:type="spellStart"/>
      <w:r w:rsidRPr="00020AE2">
        <w:rPr>
          <w:i/>
          <w:spacing w:val="-6"/>
          <w:sz w:val="26"/>
          <w:szCs w:val="26"/>
        </w:rPr>
        <w:t>Căn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cứ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Nghị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định</w:t>
      </w:r>
      <w:proofErr w:type="spellEnd"/>
      <w:r w:rsidRPr="00020AE2">
        <w:rPr>
          <w:i/>
          <w:spacing w:val="-6"/>
          <w:sz w:val="26"/>
          <w:szCs w:val="26"/>
        </w:rPr>
        <w:t xml:space="preserve"> 99/2019/NĐ-CP </w:t>
      </w:r>
      <w:proofErr w:type="spellStart"/>
      <w:r w:rsidRPr="00020AE2">
        <w:rPr>
          <w:i/>
          <w:spacing w:val="-6"/>
          <w:sz w:val="26"/>
          <w:szCs w:val="26"/>
        </w:rPr>
        <w:t>ngày</w:t>
      </w:r>
      <w:proofErr w:type="spellEnd"/>
      <w:r w:rsidRPr="00020AE2">
        <w:rPr>
          <w:i/>
          <w:spacing w:val="-6"/>
          <w:sz w:val="26"/>
          <w:szCs w:val="26"/>
        </w:rPr>
        <w:t xml:space="preserve"> 30/12/2019 </w:t>
      </w:r>
      <w:proofErr w:type="spellStart"/>
      <w:r w:rsidRPr="00020AE2">
        <w:rPr>
          <w:i/>
          <w:spacing w:val="-6"/>
          <w:sz w:val="26"/>
          <w:szCs w:val="26"/>
        </w:rPr>
        <w:t>của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Chính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phủ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về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việc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020AE2">
        <w:rPr>
          <w:i/>
          <w:spacing w:val="-6"/>
          <w:sz w:val="26"/>
          <w:szCs w:val="26"/>
        </w:rPr>
        <w:t>Q</w:t>
      </w:r>
      <w:r w:rsidRPr="00020AE2">
        <w:rPr>
          <w:i/>
          <w:spacing w:val="-6"/>
          <w:sz w:val="26"/>
          <w:szCs w:val="26"/>
        </w:rPr>
        <w:t>uy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định</w:t>
      </w:r>
      <w:proofErr w:type="spellEnd"/>
      <w:r w:rsidRPr="00020AE2">
        <w:rPr>
          <w:i/>
          <w:spacing w:val="-6"/>
          <w:sz w:val="26"/>
          <w:szCs w:val="26"/>
        </w:rPr>
        <w:t xml:space="preserve"> chi </w:t>
      </w:r>
      <w:proofErr w:type="spellStart"/>
      <w:r w:rsidRPr="00020AE2">
        <w:rPr>
          <w:i/>
          <w:spacing w:val="-6"/>
          <w:sz w:val="26"/>
          <w:szCs w:val="26"/>
        </w:rPr>
        <w:t>tiết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và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hướng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dẫn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thi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hành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một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số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điều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của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Luật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sửa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đổi</w:t>
      </w:r>
      <w:proofErr w:type="spellEnd"/>
      <w:r w:rsidRPr="00020AE2">
        <w:rPr>
          <w:i/>
          <w:spacing w:val="-6"/>
          <w:sz w:val="26"/>
          <w:szCs w:val="26"/>
        </w:rPr>
        <w:t xml:space="preserve">, </w:t>
      </w:r>
      <w:proofErr w:type="spellStart"/>
      <w:r w:rsidRPr="00020AE2">
        <w:rPr>
          <w:i/>
          <w:spacing w:val="-6"/>
          <w:sz w:val="26"/>
          <w:szCs w:val="26"/>
        </w:rPr>
        <w:t>bổ</w:t>
      </w:r>
      <w:proofErr w:type="spellEnd"/>
      <w:r w:rsidRPr="00020AE2">
        <w:rPr>
          <w:i/>
          <w:spacing w:val="-6"/>
          <w:sz w:val="26"/>
          <w:szCs w:val="26"/>
        </w:rPr>
        <w:t xml:space="preserve"> sung </w:t>
      </w:r>
      <w:proofErr w:type="spellStart"/>
      <w:r w:rsidRPr="00020AE2">
        <w:rPr>
          <w:i/>
          <w:spacing w:val="-6"/>
          <w:sz w:val="26"/>
          <w:szCs w:val="26"/>
        </w:rPr>
        <w:t>một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số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điều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của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Luật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Giáo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dục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Đại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học</w:t>
      </w:r>
      <w:proofErr w:type="spellEnd"/>
      <w:r w:rsidRPr="00020AE2">
        <w:rPr>
          <w:i/>
          <w:spacing w:val="-6"/>
          <w:sz w:val="26"/>
          <w:szCs w:val="26"/>
        </w:rPr>
        <w:t>;</w:t>
      </w:r>
    </w:p>
    <w:p w14:paraId="380CA0C9" w14:textId="0FF294B9" w:rsidR="00DD73C6" w:rsidRPr="00020AE2" w:rsidRDefault="00DD73C6" w:rsidP="00503FFC">
      <w:pPr>
        <w:spacing w:line="276" w:lineRule="auto"/>
        <w:ind w:firstLine="720"/>
        <w:contextualSpacing/>
        <w:jc w:val="both"/>
        <w:rPr>
          <w:i/>
          <w:spacing w:val="-6"/>
          <w:sz w:val="26"/>
          <w:szCs w:val="26"/>
        </w:rPr>
      </w:pPr>
      <w:proofErr w:type="spellStart"/>
      <w:r w:rsidRPr="00020AE2">
        <w:rPr>
          <w:i/>
          <w:spacing w:val="-6"/>
          <w:sz w:val="26"/>
          <w:szCs w:val="26"/>
        </w:rPr>
        <w:t>Căn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cứ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Nghị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quyết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số</w:t>
      </w:r>
      <w:proofErr w:type="spellEnd"/>
      <w:r w:rsidRPr="00020AE2">
        <w:rPr>
          <w:i/>
          <w:spacing w:val="-6"/>
          <w:sz w:val="26"/>
          <w:szCs w:val="26"/>
        </w:rPr>
        <w:t xml:space="preserve"> 06/NQ-HĐT </w:t>
      </w:r>
      <w:proofErr w:type="spellStart"/>
      <w:r w:rsidRPr="00020AE2">
        <w:rPr>
          <w:i/>
          <w:spacing w:val="-6"/>
          <w:sz w:val="26"/>
          <w:szCs w:val="26"/>
        </w:rPr>
        <w:t>ngày</w:t>
      </w:r>
      <w:proofErr w:type="spellEnd"/>
      <w:r w:rsidRPr="00020AE2">
        <w:rPr>
          <w:i/>
          <w:spacing w:val="-6"/>
          <w:sz w:val="26"/>
          <w:szCs w:val="26"/>
        </w:rPr>
        <w:t xml:space="preserve"> 18/</w:t>
      </w:r>
      <w:r w:rsidR="00020AE2">
        <w:rPr>
          <w:i/>
          <w:spacing w:val="-6"/>
          <w:sz w:val="26"/>
          <w:szCs w:val="26"/>
        </w:rPr>
        <w:t>0</w:t>
      </w:r>
      <w:r w:rsidRPr="00020AE2">
        <w:rPr>
          <w:i/>
          <w:spacing w:val="-6"/>
          <w:sz w:val="26"/>
          <w:szCs w:val="26"/>
        </w:rPr>
        <w:t xml:space="preserve">1/2021 </w:t>
      </w:r>
      <w:proofErr w:type="spellStart"/>
      <w:r w:rsidRPr="00020AE2">
        <w:rPr>
          <w:i/>
          <w:spacing w:val="-6"/>
          <w:sz w:val="26"/>
          <w:szCs w:val="26"/>
        </w:rPr>
        <w:t>của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Trường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Đại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học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Thương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mại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về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việc</w:t>
      </w:r>
      <w:proofErr w:type="spellEnd"/>
      <w:r w:rsidRPr="00020AE2">
        <w:rPr>
          <w:i/>
          <w:sz w:val="26"/>
          <w:szCs w:val="26"/>
        </w:rPr>
        <w:t xml:space="preserve"> ban </w:t>
      </w:r>
      <w:proofErr w:type="spellStart"/>
      <w:r w:rsidRPr="00020AE2">
        <w:rPr>
          <w:i/>
          <w:sz w:val="26"/>
          <w:szCs w:val="26"/>
        </w:rPr>
        <w:t>hành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Quy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chế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tổ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chức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và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hoạt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động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của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Trường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Đại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học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Thương</w:t>
      </w:r>
      <w:proofErr w:type="spellEnd"/>
      <w:r w:rsidRPr="00020AE2">
        <w:rPr>
          <w:i/>
          <w:sz w:val="26"/>
          <w:szCs w:val="26"/>
        </w:rPr>
        <w:t xml:space="preserve"> </w:t>
      </w:r>
      <w:proofErr w:type="spellStart"/>
      <w:r w:rsidRPr="00020AE2">
        <w:rPr>
          <w:i/>
          <w:sz w:val="26"/>
          <w:szCs w:val="26"/>
        </w:rPr>
        <w:t>mại</w:t>
      </w:r>
      <w:proofErr w:type="spellEnd"/>
      <w:r w:rsidRPr="00020AE2">
        <w:rPr>
          <w:i/>
          <w:sz w:val="26"/>
          <w:szCs w:val="26"/>
        </w:rPr>
        <w:t>;</w:t>
      </w:r>
    </w:p>
    <w:p w14:paraId="57810A06" w14:textId="23C9FFE4" w:rsidR="00DD73C6" w:rsidRPr="00020AE2" w:rsidRDefault="00DD73C6" w:rsidP="00503FFC">
      <w:pPr>
        <w:spacing w:line="276" w:lineRule="auto"/>
        <w:ind w:firstLine="720"/>
        <w:jc w:val="both"/>
        <w:rPr>
          <w:i/>
          <w:spacing w:val="-6"/>
          <w:sz w:val="26"/>
          <w:szCs w:val="26"/>
        </w:rPr>
      </w:pPr>
      <w:proofErr w:type="spellStart"/>
      <w:r w:rsidRPr="00020AE2">
        <w:rPr>
          <w:i/>
          <w:spacing w:val="-6"/>
          <w:sz w:val="26"/>
          <w:szCs w:val="26"/>
        </w:rPr>
        <w:t>Căn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cứ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Quyết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định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số</w:t>
      </w:r>
      <w:proofErr w:type="spellEnd"/>
      <w:r w:rsidRPr="00020AE2">
        <w:rPr>
          <w:i/>
          <w:spacing w:val="-6"/>
          <w:sz w:val="26"/>
          <w:szCs w:val="26"/>
        </w:rPr>
        <w:t xml:space="preserve"> 1699/QĐ-ĐHTM </w:t>
      </w:r>
      <w:proofErr w:type="spellStart"/>
      <w:r w:rsidRPr="00020AE2">
        <w:rPr>
          <w:i/>
          <w:spacing w:val="-6"/>
          <w:sz w:val="26"/>
          <w:szCs w:val="26"/>
        </w:rPr>
        <w:t>ngày</w:t>
      </w:r>
      <w:proofErr w:type="spellEnd"/>
      <w:r w:rsidRPr="00020AE2">
        <w:rPr>
          <w:i/>
          <w:spacing w:val="-6"/>
          <w:sz w:val="26"/>
          <w:szCs w:val="26"/>
        </w:rPr>
        <w:t xml:space="preserve"> 26/11/2018 </w:t>
      </w:r>
      <w:proofErr w:type="spellStart"/>
      <w:r w:rsidRPr="00020AE2">
        <w:rPr>
          <w:i/>
          <w:spacing w:val="-6"/>
          <w:sz w:val="26"/>
          <w:szCs w:val="26"/>
        </w:rPr>
        <w:t>của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Trườ</w:t>
      </w:r>
      <w:r w:rsidR="004D3877">
        <w:rPr>
          <w:i/>
          <w:spacing w:val="-6"/>
          <w:sz w:val="26"/>
          <w:szCs w:val="26"/>
        </w:rPr>
        <w:t>ng</w:t>
      </w:r>
      <w:proofErr w:type="spellEnd"/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="004D3877">
        <w:rPr>
          <w:i/>
          <w:spacing w:val="-6"/>
          <w:sz w:val="26"/>
          <w:szCs w:val="26"/>
        </w:rPr>
        <w:t>Đại</w:t>
      </w:r>
      <w:proofErr w:type="spellEnd"/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="004D3877">
        <w:rPr>
          <w:i/>
          <w:spacing w:val="-6"/>
          <w:sz w:val="26"/>
          <w:szCs w:val="26"/>
        </w:rPr>
        <w:t>học</w:t>
      </w:r>
      <w:proofErr w:type="spellEnd"/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="004D3877">
        <w:rPr>
          <w:i/>
          <w:spacing w:val="-6"/>
          <w:sz w:val="26"/>
          <w:szCs w:val="26"/>
        </w:rPr>
        <w:t>Thương</w:t>
      </w:r>
      <w:proofErr w:type="spellEnd"/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="004D3877">
        <w:rPr>
          <w:i/>
          <w:spacing w:val="-6"/>
          <w:sz w:val="26"/>
          <w:szCs w:val="26"/>
        </w:rPr>
        <w:t>mại</w:t>
      </w:r>
      <w:proofErr w:type="spellEnd"/>
      <w:r w:rsidR="004D3877">
        <w:rPr>
          <w:i/>
          <w:spacing w:val="-6"/>
          <w:sz w:val="26"/>
          <w:szCs w:val="26"/>
        </w:rPr>
        <w:t xml:space="preserve"> ban </w:t>
      </w:r>
      <w:proofErr w:type="spellStart"/>
      <w:r w:rsidR="004D3877">
        <w:rPr>
          <w:i/>
          <w:spacing w:val="-6"/>
          <w:sz w:val="26"/>
          <w:szCs w:val="26"/>
        </w:rPr>
        <w:t>hành</w:t>
      </w:r>
      <w:proofErr w:type="spellEnd"/>
      <w:r w:rsidR="004D3877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Quy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định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về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xây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dựng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và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hoàn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thiện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chương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trình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đào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tạo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của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Trường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Đại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học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Thương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mại</w:t>
      </w:r>
      <w:proofErr w:type="spellEnd"/>
      <w:r w:rsidRPr="00020AE2">
        <w:rPr>
          <w:i/>
          <w:spacing w:val="-6"/>
          <w:sz w:val="26"/>
          <w:szCs w:val="26"/>
        </w:rPr>
        <w:t xml:space="preserve">; </w:t>
      </w:r>
    </w:p>
    <w:p w14:paraId="0C6A5B34" w14:textId="7A2CD6C7" w:rsidR="00DD73C6" w:rsidRPr="00020AE2" w:rsidRDefault="00DD73C6" w:rsidP="00503FFC">
      <w:pPr>
        <w:spacing w:line="276" w:lineRule="auto"/>
        <w:ind w:firstLine="720"/>
        <w:jc w:val="both"/>
        <w:rPr>
          <w:i/>
          <w:spacing w:val="-6"/>
          <w:sz w:val="26"/>
          <w:szCs w:val="26"/>
        </w:rPr>
      </w:pPr>
      <w:proofErr w:type="spellStart"/>
      <w:r w:rsidRPr="00020AE2">
        <w:rPr>
          <w:i/>
          <w:spacing w:val="-6"/>
          <w:sz w:val="26"/>
          <w:szCs w:val="26"/>
        </w:rPr>
        <w:t>Căn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cứ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Quyết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định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số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934/QĐ-ĐHTM </w:t>
      </w:r>
      <w:proofErr w:type="spellStart"/>
      <w:r w:rsidR="00FD7F51" w:rsidRPr="00020AE2">
        <w:rPr>
          <w:i/>
          <w:spacing w:val="-6"/>
          <w:sz w:val="26"/>
          <w:szCs w:val="26"/>
        </w:rPr>
        <w:t>ngày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18/6/2021 </w:t>
      </w:r>
      <w:proofErr w:type="spellStart"/>
      <w:r w:rsidR="00FD7F51" w:rsidRPr="00020AE2">
        <w:rPr>
          <w:i/>
          <w:spacing w:val="-6"/>
          <w:sz w:val="26"/>
          <w:szCs w:val="26"/>
        </w:rPr>
        <w:t>của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Trường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Đại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học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Thương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mại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ban </w:t>
      </w:r>
      <w:proofErr w:type="spellStart"/>
      <w:r w:rsidR="00FD7F51" w:rsidRPr="00020AE2">
        <w:rPr>
          <w:i/>
          <w:spacing w:val="-6"/>
          <w:sz w:val="26"/>
          <w:szCs w:val="26"/>
        </w:rPr>
        <w:t>hành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các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chương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trình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đào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tạo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trình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độ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thạc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sĩ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định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hướng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ứng</w:t>
      </w:r>
      <w:proofErr w:type="spellEnd"/>
      <w:r w:rsidR="00FD7F51"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="00FD7F51" w:rsidRPr="00020AE2">
        <w:rPr>
          <w:i/>
          <w:spacing w:val="-6"/>
          <w:sz w:val="26"/>
          <w:szCs w:val="26"/>
        </w:rPr>
        <w:t>dụng</w:t>
      </w:r>
      <w:proofErr w:type="spellEnd"/>
      <w:r w:rsidR="00020AE2">
        <w:rPr>
          <w:i/>
          <w:spacing w:val="-6"/>
          <w:sz w:val="26"/>
          <w:szCs w:val="26"/>
        </w:rPr>
        <w:t>;</w:t>
      </w:r>
    </w:p>
    <w:p w14:paraId="67399741" w14:textId="1FE0C528" w:rsidR="00DD73C6" w:rsidRPr="00020AE2" w:rsidRDefault="00DD73C6" w:rsidP="00503FFC">
      <w:pPr>
        <w:spacing w:line="276" w:lineRule="auto"/>
        <w:ind w:firstLine="720"/>
        <w:jc w:val="both"/>
        <w:rPr>
          <w:i/>
          <w:spacing w:val="-6"/>
          <w:sz w:val="26"/>
          <w:szCs w:val="26"/>
        </w:rPr>
      </w:pPr>
      <w:proofErr w:type="spellStart"/>
      <w:r w:rsidRPr="00020AE2">
        <w:rPr>
          <w:i/>
          <w:spacing w:val="-6"/>
          <w:sz w:val="26"/>
          <w:szCs w:val="26"/>
        </w:rPr>
        <w:t>Xét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đề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nghị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của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Trưởng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phòng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Quản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lý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Khoa</w:t>
      </w:r>
      <w:proofErr w:type="spellEnd"/>
      <w:r w:rsidRPr="00020AE2">
        <w:rPr>
          <w:i/>
          <w:spacing w:val="-6"/>
          <w:sz w:val="26"/>
          <w:szCs w:val="26"/>
        </w:rPr>
        <w:t xml:space="preserve"> </w:t>
      </w:r>
      <w:proofErr w:type="spellStart"/>
      <w:r w:rsidRPr="00020AE2">
        <w:rPr>
          <w:i/>
          <w:spacing w:val="-6"/>
          <w:sz w:val="26"/>
          <w:szCs w:val="26"/>
        </w:rPr>
        <w:t>học</w:t>
      </w:r>
      <w:proofErr w:type="spellEnd"/>
      <w:r w:rsidRPr="00020AE2">
        <w:rPr>
          <w:i/>
          <w:spacing w:val="-6"/>
          <w:sz w:val="26"/>
          <w:szCs w:val="26"/>
        </w:rPr>
        <w:t>,</w:t>
      </w:r>
    </w:p>
    <w:p w14:paraId="276C8FC0" w14:textId="77777777" w:rsidR="00DD73C6" w:rsidRPr="00CC42A2" w:rsidRDefault="00DD73C6" w:rsidP="00503FFC">
      <w:pPr>
        <w:spacing w:line="276" w:lineRule="auto"/>
        <w:ind w:firstLine="720"/>
        <w:jc w:val="both"/>
        <w:rPr>
          <w:spacing w:val="-6"/>
          <w:sz w:val="26"/>
          <w:szCs w:val="26"/>
        </w:rPr>
      </w:pPr>
    </w:p>
    <w:p w14:paraId="0AD38B40" w14:textId="1A06E2D7" w:rsidR="00DD73C6" w:rsidRPr="00EC095B" w:rsidRDefault="00DD73C6" w:rsidP="00503FFC">
      <w:pPr>
        <w:spacing w:line="276" w:lineRule="auto"/>
        <w:jc w:val="center"/>
        <w:rPr>
          <w:b/>
          <w:sz w:val="26"/>
          <w:szCs w:val="28"/>
        </w:rPr>
      </w:pPr>
      <w:r w:rsidRPr="00EC095B">
        <w:rPr>
          <w:b/>
          <w:sz w:val="26"/>
          <w:szCs w:val="28"/>
        </w:rPr>
        <w:t>QUYẾT ĐỊNH</w:t>
      </w:r>
      <w:r w:rsidR="00EC095B" w:rsidRPr="00EC095B">
        <w:rPr>
          <w:b/>
          <w:sz w:val="26"/>
          <w:szCs w:val="28"/>
        </w:rPr>
        <w:t>:</w:t>
      </w:r>
    </w:p>
    <w:p w14:paraId="7091C933" w14:textId="2C913C83" w:rsidR="00DD73C6" w:rsidRDefault="00DD73C6" w:rsidP="00503FFC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30302A">
        <w:rPr>
          <w:b/>
          <w:sz w:val="26"/>
          <w:szCs w:val="26"/>
        </w:rPr>
        <w:t>Điều</w:t>
      </w:r>
      <w:proofErr w:type="spellEnd"/>
      <w:r w:rsidRPr="0030302A">
        <w:rPr>
          <w:b/>
          <w:sz w:val="26"/>
          <w:szCs w:val="26"/>
        </w:rPr>
        <w:t xml:space="preserve"> 1.</w:t>
      </w:r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ứng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2021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24C2E">
        <w:rPr>
          <w:sz w:val="26"/>
          <w:szCs w:val="26"/>
        </w:rPr>
        <w:t>các</w:t>
      </w:r>
      <w:proofErr w:type="spellEnd"/>
      <w:r w:rsidR="00524C2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). </w:t>
      </w:r>
    </w:p>
    <w:p w14:paraId="23E09726" w14:textId="78F35CBD" w:rsidR="00503FFC" w:rsidRDefault="00DD73C6" w:rsidP="00503FFC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 w:rsidRPr="0030302A">
        <w:rPr>
          <w:b/>
          <w:sz w:val="26"/>
          <w:szCs w:val="26"/>
        </w:rPr>
        <w:t>Điều</w:t>
      </w:r>
      <w:proofErr w:type="spellEnd"/>
      <w:r w:rsidRPr="0030302A">
        <w:rPr>
          <w:b/>
          <w:sz w:val="26"/>
          <w:szCs w:val="26"/>
        </w:rPr>
        <w:t xml:space="preserve"> 2</w:t>
      </w:r>
      <w:r>
        <w:rPr>
          <w:sz w:val="26"/>
          <w:szCs w:val="26"/>
        </w:rPr>
        <w:t xml:space="preserve">. </w:t>
      </w:r>
      <w:proofErr w:type="spellStart"/>
      <w:r w:rsidRPr="007B2E31">
        <w:rPr>
          <w:sz w:val="26"/>
          <w:szCs w:val="26"/>
        </w:rPr>
        <w:t>Quyết</w:t>
      </w:r>
      <w:proofErr w:type="spellEnd"/>
      <w:r w:rsidRPr="007B2E31">
        <w:rPr>
          <w:sz w:val="26"/>
          <w:szCs w:val="26"/>
        </w:rPr>
        <w:t xml:space="preserve"> </w:t>
      </w:r>
      <w:proofErr w:type="spellStart"/>
      <w:r w:rsidRPr="007B2E31">
        <w:rPr>
          <w:sz w:val="26"/>
          <w:szCs w:val="26"/>
        </w:rPr>
        <w:t>định</w:t>
      </w:r>
      <w:proofErr w:type="spellEnd"/>
      <w:r w:rsidRPr="007B2E31">
        <w:rPr>
          <w:sz w:val="26"/>
          <w:szCs w:val="26"/>
        </w:rPr>
        <w:t xml:space="preserve"> </w:t>
      </w:r>
      <w:proofErr w:type="spellStart"/>
      <w:r w:rsidRPr="007B2E31">
        <w:rPr>
          <w:sz w:val="26"/>
          <w:szCs w:val="26"/>
        </w:rPr>
        <w:t>này</w:t>
      </w:r>
      <w:proofErr w:type="spellEnd"/>
      <w:r w:rsidRPr="007B2E31">
        <w:rPr>
          <w:sz w:val="26"/>
          <w:szCs w:val="26"/>
        </w:rPr>
        <w:t xml:space="preserve"> </w:t>
      </w:r>
      <w:proofErr w:type="spellStart"/>
      <w:r w:rsidRPr="007B2E31">
        <w:rPr>
          <w:sz w:val="26"/>
          <w:szCs w:val="26"/>
        </w:rPr>
        <w:t>có</w:t>
      </w:r>
      <w:proofErr w:type="spellEnd"/>
      <w:r w:rsidRPr="007B2E31">
        <w:rPr>
          <w:sz w:val="26"/>
          <w:szCs w:val="26"/>
        </w:rPr>
        <w:t xml:space="preserve"> </w:t>
      </w:r>
      <w:proofErr w:type="spellStart"/>
      <w:r w:rsidRPr="007B2E31">
        <w:rPr>
          <w:sz w:val="26"/>
          <w:szCs w:val="26"/>
        </w:rPr>
        <w:t>hiệu</w:t>
      </w:r>
      <w:proofErr w:type="spellEnd"/>
      <w:r w:rsidRPr="007B2E31">
        <w:rPr>
          <w:sz w:val="26"/>
          <w:szCs w:val="26"/>
        </w:rPr>
        <w:t xml:space="preserve"> </w:t>
      </w:r>
      <w:proofErr w:type="spellStart"/>
      <w:r w:rsidRPr="007B2E31">
        <w:rPr>
          <w:sz w:val="26"/>
          <w:szCs w:val="26"/>
        </w:rPr>
        <w:t>lự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03FFC">
        <w:rPr>
          <w:sz w:val="26"/>
          <w:szCs w:val="26"/>
        </w:rPr>
        <w:t>năm</w:t>
      </w:r>
      <w:proofErr w:type="spellEnd"/>
      <w:r w:rsidR="00503FFC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học</w:t>
      </w:r>
      <w:proofErr w:type="spellEnd"/>
      <w:r w:rsidR="00FD7F51">
        <w:rPr>
          <w:sz w:val="26"/>
          <w:szCs w:val="26"/>
        </w:rPr>
        <w:t xml:space="preserve"> </w:t>
      </w:r>
      <w:r w:rsidR="00503FFC">
        <w:rPr>
          <w:sz w:val="26"/>
          <w:szCs w:val="26"/>
        </w:rPr>
        <w:t>2021</w:t>
      </w:r>
      <w:r w:rsidR="00FD7F51">
        <w:rPr>
          <w:sz w:val="26"/>
          <w:szCs w:val="26"/>
        </w:rPr>
        <w:t>-2022</w:t>
      </w:r>
      <w:r>
        <w:rPr>
          <w:sz w:val="26"/>
          <w:szCs w:val="26"/>
        </w:rPr>
        <w:t xml:space="preserve">. </w:t>
      </w:r>
    </w:p>
    <w:p w14:paraId="7A135CC0" w14:textId="73E21996" w:rsidR="00DD73C6" w:rsidRDefault="00DD73C6" w:rsidP="00503FFC">
      <w:pPr>
        <w:spacing w:line="276" w:lineRule="auto"/>
        <w:ind w:firstLine="72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Điều</w:t>
      </w:r>
      <w:proofErr w:type="spellEnd"/>
      <w:r>
        <w:rPr>
          <w:b/>
          <w:sz w:val="26"/>
          <w:szCs w:val="26"/>
        </w:rPr>
        <w:t xml:space="preserve"> 3</w:t>
      </w:r>
      <w:r w:rsidRPr="00624877">
        <w:rPr>
          <w:b/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Ông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Bà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Quản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lý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Khoa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học</w:t>
      </w:r>
      <w:proofErr w:type="spellEnd"/>
      <w:r w:rsidRPr="00EA7C6E">
        <w:rPr>
          <w:sz w:val="26"/>
          <w:szCs w:val="26"/>
        </w:rPr>
        <w:t xml:space="preserve">, </w:t>
      </w:r>
      <w:proofErr w:type="spellStart"/>
      <w:r w:rsidR="00FD7F51">
        <w:rPr>
          <w:sz w:val="26"/>
          <w:szCs w:val="26"/>
        </w:rPr>
        <w:t>Quản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lý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Sau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đại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</w:t>
      </w:r>
      <w:proofErr w:type="spellStart"/>
      <w:r w:rsidR="00FD7F51">
        <w:rPr>
          <w:sz w:val="26"/>
          <w:szCs w:val="26"/>
        </w:rPr>
        <w:t>Khảo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thí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và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Đảm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bảo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chất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lượng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giáo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dục</w:t>
      </w:r>
      <w:proofErr w:type="spellEnd"/>
      <w:r w:rsidR="00FD7F51">
        <w:rPr>
          <w:sz w:val="26"/>
          <w:szCs w:val="26"/>
        </w:rPr>
        <w:t xml:space="preserve"> </w:t>
      </w:r>
      <w:proofErr w:type="spellStart"/>
      <w:r w:rsidR="00FD7F51"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Trưởng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các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bộ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môn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liên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quan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chịu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trách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nhiệm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thi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hành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quyết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định</w:t>
      </w:r>
      <w:proofErr w:type="spellEnd"/>
      <w:r w:rsidRPr="00EA7C6E">
        <w:rPr>
          <w:sz w:val="26"/>
          <w:szCs w:val="26"/>
        </w:rPr>
        <w:t xml:space="preserve"> </w:t>
      </w:r>
      <w:proofErr w:type="spellStart"/>
      <w:r w:rsidRPr="00EA7C6E">
        <w:rPr>
          <w:sz w:val="26"/>
          <w:szCs w:val="26"/>
        </w:rPr>
        <w:t>này</w:t>
      </w:r>
      <w:proofErr w:type="spellEnd"/>
      <w:r w:rsidRPr="00EA7C6E">
        <w:rPr>
          <w:sz w:val="26"/>
          <w:szCs w:val="26"/>
        </w:rPr>
        <w:t>.</w:t>
      </w:r>
    </w:p>
    <w:p w14:paraId="53DA2AAF" w14:textId="77777777" w:rsidR="00DD73C6" w:rsidRDefault="00DD73C6" w:rsidP="00503FFC">
      <w:pPr>
        <w:spacing w:line="276" w:lineRule="auto"/>
        <w:ind w:firstLine="720"/>
        <w:jc w:val="both"/>
        <w:rPr>
          <w:sz w:val="26"/>
          <w:szCs w:val="26"/>
        </w:rPr>
      </w:pPr>
    </w:p>
    <w:p w14:paraId="73A45C01" w14:textId="57B4415D" w:rsidR="00DD73C6" w:rsidRDefault="00DD73C6" w:rsidP="00503FFC">
      <w:pPr>
        <w:tabs>
          <w:tab w:val="center" w:pos="6521"/>
        </w:tabs>
        <w:spacing w:line="276" w:lineRule="auto"/>
        <w:rPr>
          <w:b/>
          <w:sz w:val="26"/>
          <w:szCs w:val="26"/>
          <w:lang w:val="pt-BR"/>
        </w:rPr>
      </w:pPr>
      <w:r w:rsidRPr="00624877"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404DD9" w:rsidRPr="00404DD9">
        <w:rPr>
          <w:b/>
          <w:szCs w:val="26"/>
        </w:rPr>
        <w:t xml:space="preserve">KT. </w:t>
      </w:r>
      <w:r w:rsidRPr="00404DD9">
        <w:rPr>
          <w:b/>
          <w:szCs w:val="26"/>
          <w:lang w:val="pt-BR"/>
        </w:rPr>
        <w:t>HIỆU TRƯỞNG</w:t>
      </w:r>
    </w:p>
    <w:p w14:paraId="393C613B" w14:textId="5A4EF15A" w:rsidR="00404DD9" w:rsidRDefault="00404DD9" w:rsidP="00503FFC">
      <w:pPr>
        <w:tabs>
          <w:tab w:val="center" w:pos="6521"/>
        </w:tabs>
        <w:spacing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  <w:t xml:space="preserve">                         </w:t>
      </w:r>
      <w:r w:rsidRPr="00404DD9">
        <w:rPr>
          <w:b/>
          <w:szCs w:val="26"/>
          <w:lang w:val="pt-BR"/>
        </w:rPr>
        <w:t>PHÓ HIỆU TRƯỞNG</w:t>
      </w:r>
    </w:p>
    <w:p w14:paraId="293545A1" w14:textId="7126DADB" w:rsidR="00DD73C6" w:rsidRPr="000E7DFC" w:rsidRDefault="00DD73C6" w:rsidP="00503FFC">
      <w:pPr>
        <w:rPr>
          <w:b/>
          <w:i/>
          <w:lang w:val="pt-BR"/>
        </w:rPr>
      </w:pPr>
      <w:r w:rsidRPr="000E7DFC">
        <w:rPr>
          <w:b/>
          <w:i/>
          <w:lang w:val="pt-BR"/>
        </w:rPr>
        <w:t>Nơi nhận:</w:t>
      </w:r>
      <w:r w:rsidR="00353061">
        <w:rPr>
          <w:b/>
          <w:i/>
          <w:lang w:val="pt-BR"/>
        </w:rPr>
        <w:tab/>
      </w:r>
      <w:r w:rsidR="00353061">
        <w:rPr>
          <w:b/>
          <w:i/>
          <w:lang w:val="pt-BR"/>
        </w:rPr>
        <w:tab/>
      </w:r>
      <w:r w:rsidR="00353061">
        <w:rPr>
          <w:b/>
          <w:i/>
          <w:lang w:val="pt-BR"/>
        </w:rPr>
        <w:tab/>
      </w:r>
      <w:r w:rsidR="00353061">
        <w:rPr>
          <w:b/>
          <w:i/>
          <w:lang w:val="pt-BR"/>
        </w:rPr>
        <w:tab/>
      </w:r>
      <w:r w:rsidR="00353061">
        <w:rPr>
          <w:b/>
          <w:i/>
          <w:lang w:val="pt-BR"/>
        </w:rPr>
        <w:tab/>
      </w:r>
      <w:r w:rsidR="00353061">
        <w:rPr>
          <w:b/>
          <w:i/>
          <w:lang w:val="pt-BR"/>
        </w:rPr>
        <w:tab/>
      </w:r>
      <w:r w:rsidR="00353061">
        <w:rPr>
          <w:b/>
          <w:i/>
          <w:lang w:val="pt-BR"/>
        </w:rPr>
        <w:tab/>
      </w:r>
      <w:r w:rsidR="00353061">
        <w:rPr>
          <w:b/>
          <w:i/>
          <w:lang w:val="pt-BR"/>
        </w:rPr>
        <w:tab/>
        <w:t xml:space="preserve">    </w:t>
      </w:r>
    </w:p>
    <w:p w14:paraId="7BBD0840" w14:textId="29F9CA1C" w:rsidR="00DD73C6" w:rsidRDefault="00DD73C6" w:rsidP="00503FFC">
      <w:pPr>
        <w:ind w:right="-63"/>
        <w:rPr>
          <w:lang w:val="pt-BR"/>
        </w:rPr>
      </w:pPr>
      <w:r w:rsidRPr="00FD7F51">
        <w:rPr>
          <w:lang w:val="pt-BR"/>
        </w:rPr>
        <w:t>- Như điều 3 (để thực hiện);</w:t>
      </w:r>
      <w:r w:rsidR="00353061">
        <w:rPr>
          <w:lang w:val="pt-BR"/>
        </w:rPr>
        <w:tab/>
      </w:r>
      <w:r w:rsidR="00353061">
        <w:rPr>
          <w:lang w:val="pt-BR"/>
        </w:rPr>
        <w:tab/>
      </w:r>
      <w:r w:rsidR="00353061">
        <w:rPr>
          <w:lang w:val="pt-BR"/>
        </w:rPr>
        <w:tab/>
      </w:r>
      <w:r w:rsidR="00353061">
        <w:rPr>
          <w:lang w:val="pt-BR"/>
        </w:rPr>
        <w:tab/>
      </w:r>
      <w:r w:rsidR="00353061">
        <w:rPr>
          <w:lang w:val="pt-BR"/>
        </w:rPr>
        <w:tab/>
      </w:r>
      <w:r w:rsidR="00353061">
        <w:rPr>
          <w:lang w:val="pt-BR"/>
        </w:rPr>
        <w:tab/>
      </w:r>
      <w:r w:rsidR="00353061" w:rsidRPr="00353061">
        <w:rPr>
          <w:lang w:val="pt-BR"/>
        </w:rPr>
        <w:t xml:space="preserve">       </w:t>
      </w:r>
      <w:r w:rsidR="00353061" w:rsidRPr="00353061">
        <w:rPr>
          <w:i/>
          <w:lang w:val="pt-BR"/>
        </w:rPr>
        <w:t>(đã ký)</w:t>
      </w:r>
    </w:p>
    <w:p w14:paraId="7D048062" w14:textId="03D27992" w:rsidR="00DD73C6" w:rsidRPr="00FD7F51" w:rsidRDefault="00DD73C6" w:rsidP="00503FFC">
      <w:pPr>
        <w:ind w:right="-63"/>
        <w:rPr>
          <w:i/>
          <w:lang w:val="pt-BR"/>
        </w:rPr>
      </w:pPr>
      <w:r w:rsidRPr="00FD7F51">
        <w:rPr>
          <w:lang w:val="pt-BR"/>
        </w:rPr>
        <w:t>- Lưu</w:t>
      </w:r>
      <w:r w:rsidR="000E7DFC">
        <w:rPr>
          <w:lang w:val="pt-BR"/>
        </w:rPr>
        <w:t>:</w:t>
      </w:r>
      <w:r w:rsidRPr="00FD7F51">
        <w:rPr>
          <w:lang w:val="pt-BR"/>
        </w:rPr>
        <w:t xml:space="preserve"> </w:t>
      </w:r>
      <w:r w:rsidR="00524C2E" w:rsidRPr="00FD7F51">
        <w:rPr>
          <w:lang w:val="pt-BR"/>
        </w:rPr>
        <w:t>VT</w:t>
      </w:r>
      <w:r w:rsidR="000E7DFC">
        <w:rPr>
          <w:lang w:val="pt-BR"/>
        </w:rPr>
        <w:t>,</w:t>
      </w:r>
      <w:r w:rsidRPr="00FD7F51">
        <w:rPr>
          <w:noProof/>
        </w:rPr>
        <w:t xml:space="preserve"> </w:t>
      </w:r>
      <w:r w:rsidRPr="00FD7F51">
        <w:rPr>
          <w:lang w:val="pt-BR"/>
        </w:rPr>
        <w:t>QLKH.</w:t>
      </w:r>
      <w:r>
        <w:rPr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</w:p>
    <w:p w14:paraId="541E4D92" w14:textId="77777777" w:rsidR="00556F5D" w:rsidRDefault="00DD73C6" w:rsidP="00503FFC">
      <w:pPr>
        <w:spacing w:line="276" w:lineRule="auto"/>
        <w:ind w:right="-63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                                                                           </w:t>
      </w:r>
      <w:r w:rsidR="00392F18">
        <w:rPr>
          <w:sz w:val="26"/>
          <w:szCs w:val="26"/>
          <w:lang w:val="pt-BR"/>
        </w:rPr>
        <w:t xml:space="preserve">     </w:t>
      </w:r>
    </w:p>
    <w:p w14:paraId="30BE1BCD" w14:textId="02356A9F" w:rsidR="00DD73C6" w:rsidRPr="00F365AF" w:rsidRDefault="00556F5D" w:rsidP="00556F5D">
      <w:pPr>
        <w:spacing w:line="276" w:lineRule="auto"/>
        <w:ind w:left="5040" w:right="-63" w:firstLine="720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</w:t>
      </w:r>
      <w:r w:rsidR="00DD73C6" w:rsidRPr="00F365AF">
        <w:rPr>
          <w:b/>
          <w:sz w:val="26"/>
          <w:szCs w:val="26"/>
          <w:lang w:val="pt-BR"/>
        </w:rPr>
        <w:t>PGS,TS Nguyễn Hoàng</w:t>
      </w:r>
      <w:r w:rsidR="00404DD9">
        <w:rPr>
          <w:b/>
          <w:sz w:val="26"/>
          <w:szCs w:val="26"/>
          <w:lang w:val="pt-BR"/>
        </w:rPr>
        <w:t xml:space="preserve"> Việt</w:t>
      </w:r>
    </w:p>
    <w:p w14:paraId="083D460B" w14:textId="7E3B0EA9" w:rsidR="00DD30BD" w:rsidRDefault="00DD30BD" w:rsidP="00503FFC">
      <w:pPr>
        <w:spacing w:line="276" w:lineRule="auto"/>
      </w:pPr>
    </w:p>
    <w:p w14:paraId="3AAE62A1" w14:textId="4F0A906E" w:rsidR="006557E4" w:rsidRDefault="006557E4" w:rsidP="00503FFC">
      <w:pPr>
        <w:spacing w:line="276" w:lineRule="auto"/>
      </w:pPr>
    </w:p>
    <w:p w14:paraId="6353B2E9" w14:textId="1D038484" w:rsidR="006557E4" w:rsidRDefault="006557E4" w:rsidP="00503FFC">
      <w:pPr>
        <w:spacing w:line="276" w:lineRule="auto"/>
      </w:pPr>
    </w:p>
    <w:p w14:paraId="2AFF76B3" w14:textId="25797417" w:rsidR="006557E4" w:rsidRDefault="006557E4" w:rsidP="00503FFC">
      <w:pPr>
        <w:spacing w:line="276" w:lineRule="auto"/>
      </w:pPr>
    </w:p>
    <w:p w14:paraId="3F675FA3" w14:textId="7BCCBC6A" w:rsidR="006557E4" w:rsidRDefault="006557E4" w:rsidP="00503FFC">
      <w:pPr>
        <w:spacing w:line="276" w:lineRule="auto"/>
      </w:pPr>
    </w:p>
    <w:p w14:paraId="7865244B" w14:textId="5B2E3FC4" w:rsidR="006557E4" w:rsidRDefault="006557E4" w:rsidP="00503FFC">
      <w:pPr>
        <w:spacing w:line="276" w:lineRule="auto"/>
      </w:pPr>
    </w:p>
    <w:p w14:paraId="1851190C" w14:textId="77777777" w:rsidR="006557E4" w:rsidRDefault="006557E4" w:rsidP="00503FFC">
      <w:pPr>
        <w:spacing w:line="276" w:lineRule="auto"/>
      </w:pPr>
      <w:bookmarkStart w:id="0" w:name="_GoBack"/>
      <w:bookmarkEnd w:id="0"/>
    </w:p>
    <w:sectPr w:rsidR="006557E4" w:rsidSect="00503FFC">
      <w:pgSz w:w="11909" w:h="16834" w:code="9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C6"/>
    <w:rsid w:val="00020AE2"/>
    <w:rsid w:val="000E7DFC"/>
    <w:rsid w:val="00353061"/>
    <w:rsid w:val="00392F18"/>
    <w:rsid w:val="00404DD9"/>
    <w:rsid w:val="004D3877"/>
    <w:rsid w:val="00503FFC"/>
    <w:rsid w:val="00524C2E"/>
    <w:rsid w:val="00556F5D"/>
    <w:rsid w:val="006557E4"/>
    <w:rsid w:val="00AE4A09"/>
    <w:rsid w:val="00B06A3E"/>
    <w:rsid w:val="00B964DD"/>
    <w:rsid w:val="00DD30BD"/>
    <w:rsid w:val="00DD73C6"/>
    <w:rsid w:val="00EC095B"/>
    <w:rsid w:val="00EC6D7E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50FD"/>
  <w15:docId w15:val="{EA60DEBB-531A-499B-A6CB-3D70E0AB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Thinkpad</cp:lastModifiedBy>
  <cp:revision>13</cp:revision>
  <cp:lastPrinted>2021-08-31T01:30:00Z</cp:lastPrinted>
  <dcterms:created xsi:type="dcterms:W3CDTF">2021-08-31T02:29:00Z</dcterms:created>
  <dcterms:modified xsi:type="dcterms:W3CDTF">2021-08-31T02:32:00Z</dcterms:modified>
</cp:coreProperties>
</file>